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-408940</wp:posOffset>
            </wp:positionV>
            <wp:extent cx="523875" cy="561975"/>
            <wp:effectExtent l="0" t="0" r="9525" b="9525"/>
            <wp:wrapNone/>
            <wp:docPr id="1" name="Рисунок 1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1C1217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 </w:t>
      </w:r>
      <w:r w:rsidR="00F36CAE">
        <w:rPr>
          <w:rFonts w:ascii="Times New Roman" w:eastAsia="Times New Roman" w:hAnsi="Times New Roman" w:cs="Times New Roman"/>
          <w:b/>
          <w:bCs/>
          <w:lang w:eastAsia="ru-RU"/>
        </w:rPr>
        <w:t>СЕЛЬСКОГО ПОСЕЛЕНИЯ</w:t>
      </w:r>
    </w:p>
    <w:p w:rsidR="00F36CAE" w:rsidRDefault="001C1217" w:rsidP="001C12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1C1217">
        <w:rPr>
          <w:rFonts w:ascii="Times New Roman" w:eastAsia="Times New Roman" w:hAnsi="Times New Roman" w:cs="Times New Roman"/>
          <w:b/>
          <w:bCs/>
          <w:lang w:eastAsia="ru-RU"/>
        </w:rPr>
        <w:t xml:space="preserve">«КОТКИНСКИЙ  СЕЛЬСОВЕТ» </w:t>
      </w:r>
      <w:r w:rsidR="00F36CAE">
        <w:rPr>
          <w:rFonts w:ascii="Times New Roman" w:eastAsia="Times New Roman" w:hAnsi="Times New Roman" w:cs="Times New Roman"/>
          <w:b/>
          <w:bCs/>
          <w:lang w:eastAsia="ru-RU"/>
        </w:rPr>
        <w:t>ЗАПОЛЯРНОГО РАЙОНА</w:t>
      </w: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1C1217">
        <w:rPr>
          <w:rFonts w:ascii="Times New Roman" w:eastAsia="Times New Roman" w:hAnsi="Times New Roman" w:cs="Times New Roman"/>
          <w:b/>
          <w:bCs/>
          <w:lang w:eastAsia="ru-RU"/>
        </w:rPr>
        <w:t>НЕНЕЦКОГО АВТОНОМНОГО ОКРУГА</w:t>
      </w: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C1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</w:t>
      </w:r>
      <w:r w:rsidR="00F36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08.08.2022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C1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 №</w:t>
      </w:r>
      <w:r w:rsidR="005417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F36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19</w:t>
      </w:r>
      <w:r w:rsidRPr="001C1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12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Село Коткино, </w:t>
      </w:r>
    </w:p>
    <w:p w:rsidR="001C1217" w:rsidRPr="001C1217" w:rsidRDefault="001C1217" w:rsidP="001C121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12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Ненецкий автономный округ</w:t>
      </w:r>
    </w:p>
    <w:tbl>
      <w:tblPr>
        <w:tblW w:w="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7"/>
      </w:tblGrid>
      <w:tr w:rsidR="001C1217" w:rsidRPr="001C1217" w:rsidTr="00250072">
        <w:trPr>
          <w:trHeight w:val="1819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1C1217" w:rsidRPr="00250072" w:rsidRDefault="00250072" w:rsidP="00F36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программы проведения проверки готовности теплоснабжающих организаций, </w:t>
            </w:r>
            <w:proofErr w:type="spellStart"/>
            <w:r w:rsidRPr="0025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25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организаций и потребителей тепловой энергии к отопительному периоду 20</w:t>
            </w:r>
            <w:r w:rsidR="00541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36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D1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20</w:t>
            </w:r>
            <w:r w:rsidR="000D1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36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5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25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на территории </w:t>
            </w:r>
            <w:r w:rsidR="00F36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  <w:r w:rsidRPr="0025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«Коткинский сельсовет» </w:t>
            </w:r>
            <w:r w:rsidR="00F36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ЗР </w:t>
            </w:r>
            <w:r w:rsidRPr="0025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НАО.  </w:t>
            </w:r>
          </w:p>
        </w:tc>
      </w:tr>
    </w:tbl>
    <w:p w:rsidR="003B28C8" w:rsidRDefault="003B28C8" w:rsidP="003B28C8">
      <w:pPr>
        <w:pStyle w:val="a3"/>
      </w:pPr>
    </w:p>
    <w:p w:rsidR="003B28C8" w:rsidRDefault="003B28C8" w:rsidP="003B28C8">
      <w:pPr>
        <w:pStyle w:val="a3"/>
      </w:pPr>
    </w:p>
    <w:p w:rsidR="00162C24" w:rsidRDefault="00250072" w:rsidP="005417EB">
      <w:pPr>
        <w:ind w:firstLine="851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250072">
        <w:rPr>
          <w:rFonts w:ascii="Times New Roman" w:hAnsi="Times New Roman" w:cs="Times New Roman"/>
          <w:sz w:val="24"/>
        </w:rPr>
        <w:t>В соот</w:t>
      </w:r>
      <w:r>
        <w:rPr>
          <w:rFonts w:ascii="Times New Roman" w:hAnsi="Times New Roman" w:cs="Times New Roman"/>
          <w:sz w:val="24"/>
        </w:rPr>
        <w:t xml:space="preserve">ветствии со статьей 6 Федерального закона от 27 июля 2010 года № 190 – ФЗ «О теплоснабжении» и приказа Министерства энергетики Российской Федерации от 12 марта 2013 года № 103 «Об утверждении правил оценки готовности к отопительному периоду» в целях обеспечения надежного теплоснабжения потребителей на территории муниципального образования, Администрация </w:t>
      </w:r>
      <w:r w:rsidR="00F36CAE">
        <w:rPr>
          <w:rFonts w:ascii="Times New Roman" w:hAnsi="Times New Roman" w:cs="Times New Roman"/>
          <w:sz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«Коткинский сельсовет» </w:t>
      </w:r>
      <w:r w:rsidR="00F36CAE">
        <w:rPr>
          <w:rFonts w:ascii="Times New Roman" w:hAnsi="Times New Roman" w:cs="Times New Roman"/>
          <w:sz w:val="24"/>
        </w:rPr>
        <w:t xml:space="preserve">ЗР </w:t>
      </w:r>
      <w:r>
        <w:rPr>
          <w:rFonts w:ascii="Times New Roman" w:hAnsi="Times New Roman" w:cs="Times New Roman"/>
          <w:sz w:val="24"/>
        </w:rPr>
        <w:t xml:space="preserve">НАО </w:t>
      </w:r>
      <w:r w:rsidRPr="00250072">
        <w:rPr>
          <w:rFonts w:ascii="Times New Roman" w:hAnsi="Times New Roman" w:cs="Times New Roman"/>
          <w:b/>
          <w:sz w:val="24"/>
        </w:rPr>
        <w:t>ПОСТАНАВЛЯЮ:</w:t>
      </w:r>
      <w:proofErr w:type="gramEnd"/>
    </w:p>
    <w:p w:rsidR="00162C24" w:rsidRDefault="00162C24" w:rsidP="00162C24">
      <w:pPr>
        <w:pStyle w:val="a6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Программу проведения проверки готовности теплоснабжающих организаций, </w:t>
      </w:r>
      <w:proofErr w:type="spellStart"/>
      <w:r>
        <w:rPr>
          <w:rFonts w:ascii="Times New Roman" w:hAnsi="Times New Roman" w:cs="Times New Roman"/>
          <w:sz w:val="24"/>
        </w:rPr>
        <w:t>теплосетевых</w:t>
      </w:r>
      <w:proofErr w:type="spellEnd"/>
      <w:r>
        <w:rPr>
          <w:rFonts w:ascii="Times New Roman" w:hAnsi="Times New Roman" w:cs="Times New Roman"/>
          <w:sz w:val="24"/>
        </w:rPr>
        <w:t xml:space="preserve"> организаций и потребителей тепловой энергии к отопительному периоду 20</w:t>
      </w:r>
      <w:r w:rsidR="005417EB">
        <w:rPr>
          <w:rFonts w:ascii="Times New Roman" w:hAnsi="Times New Roman" w:cs="Times New Roman"/>
          <w:sz w:val="24"/>
        </w:rPr>
        <w:t>2</w:t>
      </w:r>
      <w:r w:rsidR="00F36CA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– 202</w:t>
      </w:r>
      <w:r w:rsidR="00F36CA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г.г</w:t>
      </w:r>
      <w:proofErr w:type="spellEnd"/>
      <w:r>
        <w:rPr>
          <w:rFonts w:ascii="Times New Roman" w:hAnsi="Times New Roman" w:cs="Times New Roman"/>
          <w:sz w:val="24"/>
        </w:rPr>
        <w:t xml:space="preserve">. на территории </w:t>
      </w:r>
      <w:r w:rsidR="00F36CAE">
        <w:rPr>
          <w:rFonts w:ascii="Times New Roman" w:hAnsi="Times New Roman" w:cs="Times New Roman"/>
          <w:sz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«Коткинский сельсовет» </w:t>
      </w:r>
      <w:r w:rsidR="00F36CAE">
        <w:rPr>
          <w:rFonts w:ascii="Times New Roman" w:hAnsi="Times New Roman" w:cs="Times New Roman"/>
          <w:sz w:val="24"/>
        </w:rPr>
        <w:t xml:space="preserve">ЗР </w:t>
      </w:r>
      <w:r>
        <w:rPr>
          <w:rFonts w:ascii="Times New Roman" w:hAnsi="Times New Roman" w:cs="Times New Roman"/>
          <w:sz w:val="24"/>
        </w:rPr>
        <w:t>НАО./приложение №1/</w:t>
      </w:r>
    </w:p>
    <w:p w:rsidR="00162C24" w:rsidRDefault="00162C24" w:rsidP="00162C24">
      <w:pPr>
        <w:pStyle w:val="a6"/>
        <w:ind w:left="851"/>
        <w:rPr>
          <w:rFonts w:ascii="Times New Roman" w:hAnsi="Times New Roman" w:cs="Times New Roman"/>
          <w:sz w:val="24"/>
        </w:rPr>
      </w:pPr>
    </w:p>
    <w:p w:rsidR="00162C24" w:rsidRDefault="00162C24" w:rsidP="00162C24">
      <w:pPr>
        <w:pStyle w:val="a6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данного постанов</w:t>
      </w:r>
      <w:r w:rsidR="00CD7131">
        <w:rPr>
          <w:rFonts w:ascii="Times New Roman" w:hAnsi="Times New Roman" w:cs="Times New Roman"/>
          <w:sz w:val="24"/>
        </w:rPr>
        <w:t xml:space="preserve">ления </w:t>
      </w:r>
      <w:r w:rsidR="005417EB">
        <w:rPr>
          <w:rFonts w:ascii="Times New Roman" w:hAnsi="Times New Roman" w:cs="Times New Roman"/>
          <w:sz w:val="24"/>
        </w:rPr>
        <w:t>оставляю за собой</w:t>
      </w:r>
      <w:r>
        <w:rPr>
          <w:rFonts w:ascii="Times New Roman" w:hAnsi="Times New Roman" w:cs="Times New Roman"/>
          <w:sz w:val="24"/>
        </w:rPr>
        <w:t xml:space="preserve">. </w:t>
      </w:r>
    </w:p>
    <w:p w:rsidR="00162C24" w:rsidRPr="00162C24" w:rsidRDefault="00162C24" w:rsidP="00162C24">
      <w:pPr>
        <w:pStyle w:val="a6"/>
        <w:rPr>
          <w:rFonts w:ascii="Times New Roman" w:hAnsi="Times New Roman" w:cs="Times New Roman"/>
          <w:sz w:val="24"/>
        </w:rPr>
      </w:pPr>
    </w:p>
    <w:p w:rsidR="00162C24" w:rsidRDefault="00162C24" w:rsidP="00162C24">
      <w:pPr>
        <w:pStyle w:val="a6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Опубликовать постановление в информационном бюллетене и разместить на официальном сайте Администрации МО «Коткинский сельсовет» НАО. </w:t>
      </w:r>
    </w:p>
    <w:p w:rsidR="00162C24" w:rsidRPr="00162C24" w:rsidRDefault="00162C24" w:rsidP="00162C24">
      <w:pPr>
        <w:pStyle w:val="a6"/>
        <w:rPr>
          <w:rFonts w:ascii="Times New Roman" w:hAnsi="Times New Roman" w:cs="Times New Roman"/>
          <w:sz w:val="24"/>
        </w:rPr>
      </w:pPr>
    </w:p>
    <w:p w:rsidR="00162C24" w:rsidRDefault="00162C24" w:rsidP="00162C24">
      <w:pPr>
        <w:rPr>
          <w:rFonts w:ascii="Times New Roman" w:hAnsi="Times New Roman" w:cs="Times New Roman"/>
          <w:sz w:val="24"/>
        </w:rPr>
      </w:pPr>
    </w:p>
    <w:p w:rsidR="005417EB" w:rsidRDefault="00F36CAE" w:rsidP="005417E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Сельского поселения</w:t>
      </w:r>
    </w:p>
    <w:p w:rsidR="00162C24" w:rsidRDefault="00162C24" w:rsidP="005417E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«Коткинский сельсовет» </w:t>
      </w:r>
      <w:r w:rsidR="00F36CAE">
        <w:rPr>
          <w:rFonts w:ascii="Times New Roman" w:hAnsi="Times New Roman" w:cs="Times New Roman"/>
          <w:sz w:val="24"/>
        </w:rPr>
        <w:t xml:space="preserve">ЗР </w:t>
      </w:r>
      <w:r>
        <w:rPr>
          <w:rFonts w:ascii="Times New Roman" w:hAnsi="Times New Roman" w:cs="Times New Roman"/>
          <w:sz w:val="24"/>
        </w:rPr>
        <w:t xml:space="preserve">НАО                                                               </w:t>
      </w:r>
      <w:r w:rsidR="005417EB">
        <w:rPr>
          <w:rFonts w:ascii="Times New Roman" w:hAnsi="Times New Roman" w:cs="Times New Roman"/>
          <w:sz w:val="24"/>
        </w:rPr>
        <w:t>А.И. Баев</w:t>
      </w:r>
      <w:r w:rsidRPr="00162C24">
        <w:rPr>
          <w:rFonts w:ascii="Times New Roman" w:hAnsi="Times New Roman" w:cs="Times New Roman"/>
          <w:sz w:val="24"/>
        </w:rPr>
        <w:t xml:space="preserve"> </w:t>
      </w:r>
    </w:p>
    <w:p w:rsidR="00F36CAE" w:rsidRDefault="00F36CAE" w:rsidP="005417E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6CAE" w:rsidRDefault="00F36CAE" w:rsidP="005417E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6CAE" w:rsidRDefault="00F36CAE" w:rsidP="005417E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6CAE" w:rsidRDefault="00F36CAE" w:rsidP="005417E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6CAE" w:rsidRDefault="00F36CAE" w:rsidP="005417E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6CAE" w:rsidRDefault="00F36CAE" w:rsidP="005417E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6CAE" w:rsidRDefault="00F36CAE" w:rsidP="005417E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6CAE" w:rsidRDefault="00F36CAE" w:rsidP="005417EB">
      <w:pPr>
        <w:spacing w:after="0" w:line="240" w:lineRule="auto"/>
        <w:rPr>
          <w:rFonts w:ascii="Times New Roman" w:hAnsi="Times New Roman" w:cs="Times New Roman"/>
          <w:sz w:val="24"/>
        </w:rPr>
        <w:sectPr w:rsidR="00F36C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25A3" w:rsidRPr="00627F69" w:rsidRDefault="00BA25A3" w:rsidP="00BA25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4"/>
          <w:szCs w:val="26"/>
        </w:rPr>
      </w:pPr>
      <w:r w:rsidRPr="00627F69">
        <w:rPr>
          <w:rFonts w:ascii="Times New Roman" w:eastAsia="Times New Roman" w:hAnsi="Times New Roman" w:cs="Times New Roman"/>
          <w:color w:val="252519"/>
          <w:sz w:val="24"/>
          <w:szCs w:val="26"/>
        </w:rPr>
        <w:lastRenderedPageBreak/>
        <w:t>Приложение №1</w:t>
      </w:r>
    </w:p>
    <w:p w:rsidR="00BA25A3" w:rsidRPr="00627F69" w:rsidRDefault="00BA25A3" w:rsidP="00BA25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4"/>
          <w:szCs w:val="26"/>
        </w:rPr>
      </w:pPr>
      <w:r w:rsidRPr="00627F69">
        <w:rPr>
          <w:rFonts w:ascii="Times New Roman" w:eastAsia="Times New Roman" w:hAnsi="Times New Roman" w:cs="Times New Roman"/>
          <w:color w:val="252519"/>
          <w:sz w:val="24"/>
          <w:szCs w:val="26"/>
        </w:rPr>
        <w:t xml:space="preserve">к постановлению Администрации </w:t>
      </w:r>
    </w:p>
    <w:p w:rsidR="00BA25A3" w:rsidRPr="00627F69" w:rsidRDefault="00BA25A3" w:rsidP="00BA25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4"/>
          <w:szCs w:val="26"/>
        </w:rPr>
      </w:pPr>
      <w:r>
        <w:rPr>
          <w:rFonts w:ascii="Times New Roman" w:eastAsia="Times New Roman" w:hAnsi="Times New Roman" w:cs="Times New Roman"/>
          <w:color w:val="252519"/>
          <w:sz w:val="24"/>
          <w:szCs w:val="26"/>
        </w:rPr>
        <w:t>Сельского поселения</w:t>
      </w:r>
      <w:r w:rsidRPr="00627F69">
        <w:rPr>
          <w:rFonts w:ascii="Times New Roman" w:eastAsia="Times New Roman" w:hAnsi="Times New Roman" w:cs="Times New Roman"/>
          <w:color w:val="252519"/>
          <w:sz w:val="24"/>
          <w:szCs w:val="26"/>
        </w:rPr>
        <w:t xml:space="preserve"> «Коткинский сельсовет»</w:t>
      </w:r>
      <w:r>
        <w:rPr>
          <w:rFonts w:ascii="Times New Roman" w:eastAsia="Times New Roman" w:hAnsi="Times New Roman" w:cs="Times New Roman"/>
          <w:color w:val="252519"/>
          <w:sz w:val="24"/>
          <w:szCs w:val="26"/>
        </w:rPr>
        <w:t xml:space="preserve"> ЗР</w:t>
      </w:r>
      <w:r w:rsidRPr="00627F69">
        <w:rPr>
          <w:rFonts w:ascii="Times New Roman" w:eastAsia="Times New Roman" w:hAnsi="Times New Roman" w:cs="Times New Roman"/>
          <w:color w:val="252519"/>
          <w:sz w:val="24"/>
          <w:szCs w:val="26"/>
        </w:rPr>
        <w:t xml:space="preserve"> НАО</w:t>
      </w:r>
    </w:p>
    <w:p w:rsidR="00BA25A3" w:rsidRPr="00627F69" w:rsidRDefault="00BA25A3" w:rsidP="00BA25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4"/>
          <w:szCs w:val="26"/>
        </w:rPr>
      </w:pPr>
      <w:r w:rsidRPr="00627F69">
        <w:rPr>
          <w:rFonts w:ascii="Times New Roman" w:eastAsia="Times New Roman" w:hAnsi="Times New Roman" w:cs="Times New Roman"/>
          <w:color w:val="252519"/>
          <w:sz w:val="24"/>
          <w:szCs w:val="26"/>
        </w:rPr>
        <w:t xml:space="preserve">от </w:t>
      </w:r>
      <w:r w:rsidRPr="00627F69">
        <w:rPr>
          <w:rFonts w:ascii="Times New Roman" w:eastAsia="Times New Roman" w:hAnsi="Times New Roman" w:cs="Times New Roman"/>
          <w:color w:val="252519"/>
          <w:sz w:val="24"/>
          <w:szCs w:val="26"/>
          <w:u w:val="single"/>
        </w:rPr>
        <w:t>0</w:t>
      </w:r>
      <w:r>
        <w:rPr>
          <w:rFonts w:ascii="Times New Roman" w:eastAsia="Times New Roman" w:hAnsi="Times New Roman" w:cs="Times New Roman"/>
          <w:color w:val="252519"/>
          <w:sz w:val="24"/>
          <w:szCs w:val="26"/>
          <w:u w:val="single"/>
        </w:rPr>
        <w:t xml:space="preserve">8 </w:t>
      </w:r>
      <w:r>
        <w:rPr>
          <w:rFonts w:ascii="Times New Roman" w:eastAsia="Times New Roman" w:hAnsi="Times New Roman" w:cs="Times New Roman"/>
          <w:color w:val="252519"/>
          <w:sz w:val="24"/>
          <w:szCs w:val="26"/>
        </w:rPr>
        <w:t>августа</w:t>
      </w:r>
      <w:r w:rsidRPr="00627F69">
        <w:rPr>
          <w:rFonts w:ascii="Times New Roman" w:eastAsia="Times New Roman" w:hAnsi="Times New Roman" w:cs="Times New Roman"/>
          <w:color w:val="252519"/>
          <w:sz w:val="24"/>
          <w:szCs w:val="26"/>
        </w:rPr>
        <w:t xml:space="preserve"> 20</w:t>
      </w:r>
      <w:r>
        <w:rPr>
          <w:rFonts w:ascii="Times New Roman" w:eastAsia="Times New Roman" w:hAnsi="Times New Roman" w:cs="Times New Roman"/>
          <w:color w:val="252519"/>
          <w:sz w:val="24"/>
          <w:szCs w:val="26"/>
          <w:u w:val="single"/>
        </w:rPr>
        <w:t>22</w:t>
      </w:r>
      <w:r w:rsidRPr="00627F69">
        <w:rPr>
          <w:rFonts w:ascii="Times New Roman" w:eastAsia="Times New Roman" w:hAnsi="Times New Roman" w:cs="Times New Roman"/>
          <w:color w:val="252519"/>
          <w:sz w:val="24"/>
          <w:szCs w:val="26"/>
          <w:u w:val="single"/>
        </w:rPr>
        <w:t xml:space="preserve"> </w:t>
      </w:r>
      <w:r w:rsidRPr="00627F69">
        <w:rPr>
          <w:rFonts w:ascii="Times New Roman" w:eastAsia="Times New Roman" w:hAnsi="Times New Roman" w:cs="Times New Roman"/>
          <w:color w:val="252519"/>
          <w:sz w:val="24"/>
          <w:szCs w:val="26"/>
        </w:rPr>
        <w:t>года №</w:t>
      </w:r>
      <w:r>
        <w:rPr>
          <w:rFonts w:ascii="Times New Roman" w:eastAsia="Times New Roman" w:hAnsi="Times New Roman" w:cs="Times New Roman"/>
          <w:color w:val="252519"/>
          <w:sz w:val="24"/>
          <w:szCs w:val="26"/>
          <w:u w:val="single"/>
        </w:rPr>
        <w:t>19</w:t>
      </w:r>
    </w:p>
    <w:p w:rsidR="00BA25A3" w:rsidRPr="00DD2FE0" w:rsidRDefault="00BA25A3" w:rsidP="00BA25A3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 </w:t>
      </w:r>
    </w:p>
    <w:p w:rsidR="00BA25A3" w:rsidRPr="002E13C3" w:rsidRDefault="00BA25A3" w:rsidP="00BA2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2E13C3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>Программа</w:t>
      </w:r>
    </w:p>
    <w:p w:rsidR="00BA25A3" w:rsidRPr="00322873" w:rsidRDefault="00BA25A3" w:rsidP="00BA2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2E13C3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> проведен</w:t>
      </w:r>
      <w:r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 xml:space="preserve">ия проверки готовности </w:t>
      </w:r>
      <w:r w:rsidRPr="002E13C3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 xml:space="preserve"> потребителей тепловой энергии к отопительному периоду </w:t>
      </w:r>
      <w:r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 xml:space="preserve">2022-2023 </w:t>
      </w:r>
      <w:proofErr w:type="spellStart"/>
      <w:r w:rsidRPr="002E13C3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>г.</w:t>
      </w:r>
      <w:proofErr w:type="gramStart"/>
      <w:r w:rsidRPr="002E13C3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>г</w:t>
      </w:r>
      <w:proofErr w:type="spellEnd"/>
      <w:proofErr w:type="gramEnd"/>
      <w:r w:rsidRPr="002E13C3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>.</w:t>
      </w:r>
      <w:r w:rsidRPr="00E25252">
        <w:rPr>
          <w:rFonts w:ascii="Times New Roman" w:eastAsia="Times New Roman" w:hAnsi="Times New Roman" w:cs="Times New Roman"/>
          <w:b/>
          <w:bCs/>
          <w:color w:val="252519"/>
          <w:sz w:val="20"/>
        </w:rPr>
        <w:t> </w:t>
      </w:r>
    </w:p>
    <w:tbl>
      <w:tblPr>
        <w:tblW w:w="160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139"/>
        <w:gridCol w:w="2409"/>
        <w:gridCol w:w="1843"/>
        <w:gridCol w:w="1701"/>
        <w:gridCol w:w="7371"/>
      </w:tblGrid>
      <w:tr w:rsidR="00BA25A3" w:rsidRPr="00E25252" w:rsidTr="003B2AD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№</w:t>
            </w:r>
          </w:p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proofErr w:type="gramStart"/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п</w:t>
            </w:r>
            <w:proofErr w:type="gramEnd"/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/п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Наименование объекта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Наименование организации (потребителя)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Адрес объекта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Сроки проведения проверки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Перечень документов</w:t>
            </w:r>
          </w:p>
        </w:tc>
      </w:tr>
      <w:tr w:rsidR="00BA25A3" w:rsidRPr="00E25252" w:rsidTr="003B2AD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1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Жилой дом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 xml:space="preserve">Дом блокированной застройки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 xml:space="preserve"> д.46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 xml:space="preserve">09-20.08.2022 </w:t>
            </w: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г.</w:t>
            </w:r>
          </w:p>
        </w:tc>
        <w:tc>
          <w:tcPr>
            <w:tcW w:w="73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1) сведения об устранении выявленных нарушений в тепловых и гидравлических режимах работы тепловых энергоустановок;</w:t>
            </w:r>
          </w:p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 xml:space="preserve">2) акт  промывки оборудования и коммуникаций </w:t>
            </w:r>
            <w:proofErr w:type="spellStart"/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теплопотребляющих</w:t>
            </w:r>
            <w:proofErr w:type="spellEnd"/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 xml:space="preserve"> установок;</w:t>
            </w:r>
          </w:p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3) мероприятия по внедрению  эксплуатационных режимов;</w:t>
            </w:r>
          </w:p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4) план ремонтных работ;</w:t>
            </w:r>
          </w:p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5) сведения о состоянии тепловых сетей, принадлежащих потребителю тепловой энергии;</w:t>
            </w:r>
          </w:p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6</w:t>
            </w: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) сведения о наличии и работоспособности приборов учета, работоспособности автоматических регуляторов при их наличии;</w:t>
            </w:r>
          </w:p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7</w:t>
            </w: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) сведения о работоспособности защиты систем теплопотребления;</w:t>
            </w:r>
          </w:p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8</w:t>
            </w: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 xml:space="preserve">) паспорта </w:t>
            </w:r>
            <w:proofErr w:type="spellStart"/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теплопотребляющих</w:t>
            </w:r>
            <w:proofErr w:type="spellEnd"/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 xml:space="preserve"> установок,</w:t>
            </w:r>
          </w:p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9</w:t>
            </w: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) принципиальные схемы и инструкций для обслуживающего персонала;</w:t>
            </w:r>
          </w:p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10</w:t>
            </w: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 xml:space="preserve">) сведения о наличии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теплопотребляющих</w:t>
            </w:r>
            <w:proofErr w:type="spellEnd"/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 xml:space="preserve"> установок;</w:t>
            </w:r>
          </w:p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11</w:t>
            </w: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 xml:space="preserve">) акт проведения испытания оборудования </w:t>
            </w:r>
            <w:proofErr w:type="spellStart"/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теплопотребляющих</w:t>
            </w:r>
            <w:proofErr w:type="spellEnd"/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 xml:space="preserve"> установок на плотность и прочность;</w:t>
            </w:r>
          </w:p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12</w:t>
            </w: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) сведения о надежности теплоснабжения потребителей тепловой энергии с учетом климатических условий</w:t>
            </w:r>
          </w:p>
        </w:tc>
      </w:tr>
      <w:tr w:rsidR="00BA25A3" w:rsidRPr="00E25252" w:rsidTr="003B2AD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2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Жилой дом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Дом блокированной застройки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 xml:space="preserve"> д.17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 xml:space="preserve">09-20.08.2022 </w:t>
            </w: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г.</w:t>
            </w:r>
          </w:p>
        </w:tc>
        <w:tc>
          <w:tcPr>
            <w:tcW w:w="7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</w:tr>
      <w:tr w:rsidR="00BA25A3" w:rsidRPr="00E25252" w:rsidTr="003B2AD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3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Жилой дом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Дом блокированной застройки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BA7915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 xml:space="preserve"> д.41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 xml:space="preserve">09-20.08.2022 </w:t>
            </w: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г.</w:t>
            </w:r>
          </w:p>
        </w:tc>
        <w:tc>
          <w:tcPr>
            <w:tcW w:w="7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</w:tr>
      <w:tr w:rsidR="00BA25A3" w:rsidRPr="00E25252" w:rsidTr="003B2ADC">
        <w:trPr>
          <w:trHeight w:val="39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5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Административное здание сельсовета (администрация)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Администрация МО «Коткинский сельсовет»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 xml:space="preserve"> д.15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 xml:space="preserve">09-20.08.2022 </w:t>
            </w:r>
            <w:r w:rsidRPr="00E25252"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г.</w:t>
            </w:r>
          </w:p>
        </w:tc>
        <w:tc>
          <w:tcPr>
            <w:tcW w:w="7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</w:tr>
      <w:tr w:rsidR="00BA25A3" w:rsidRPr="00E25252" w:rsidTr="003B2AD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6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Жилой дом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Дом блокированной застройки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Центральная д.67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09-20.08.2022</w:t>
            </w:r>
          </w:p>
        </w:tc>
        <w:tc>
          <w:tcPr>
            <w:tcW w:w="7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</w:tr>
      <w:tr w:rsidR="00BA25A3" w:rsidRPr="00E25252" w:rsidTr="003B2AD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7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Жилой дом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Дом блокированной застройки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Колхозная д.20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09-20.08.2022</w:t>
            </w:r>
          </w:p>
        </w:tc>
        <w:tc>
          <w:tcPr>
            <w:tcW w:w="7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</w:tr>
      <w:tr w:rsidR="00BA25A3" w:rsidRPr="00E25252" w:rsidTr="003B2AD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8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</w:tr>
      <w:tr w:rsidR="00BA25A3" w:rsidRPr="00E25252" w:rsidTr="003B2AD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9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</w:tr>
      <w:tr w:rsidR="00BA25A3" w:rsidRPr="00E25252" w:rsidTr="003B2AD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10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</w:tr>
      <w:tr w:rsidR="00BA25A3" w:rsidRPr="00E25252" w:rsidTr="003B2ADC">
        <w:trPr>
          <w:trHeight w:val="53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11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5A3" w:rsidRPr="00E25252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</w:tr>
      <w:tr w:rsidR="00BA25A3" w:rsidRPr="00BA7915" w:rsidTr="003B2AD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BA7915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  <w:t>12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BA7915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BA7915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BA7915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5A3" w:rsidRPr="00E25252" w:rsidRDefault="00BA25A3" w:rsidP="003B2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  <w:tc>
          <w:tcPr>
            <w:tcW w:w="73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соглашения об управлении системой теплоснабжения, заключенного в порядке, установленном Федеральным законом от 27 июля 2010 г. № 190-ФЗ «О теплоснабжении».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Готовность к выполнению графика тепловых нагрузок, поддержанию </w:t>
            </w: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температурного графика, утвержденного схемой теплоснабжения.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Соблюдение критериев надежности теплоснабжения, установленных техническими регламентами.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Наличие нормативных запасов топлива на источниках тепловой энергии.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Функционирование эксплуатационной, диспетчерской и аварийной служб, а именно: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укомплектованность указанных служб персоналом;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пожаротушения.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Проведение наладки принадлежащих им тепловых сетей.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Организация контроля режимов потребления тепловой энергии.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Обеспечение качества теплоносителей.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Организация коммерческого учета приобретаемой и реализуемой тепловой энергии.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Федеральным законом от 27 июля 2010 г. №190-ФЗ «О теплоснабжении».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 Обеспечение безаварийной работы объектов теплоснабжения и надежного теплоснабжения потребителей, а именно: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готовность систем приема и разгрузки топлива, </w:t>
            </w:r>
            <w:proofErr w:type="spellStart"/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топливоприготовления</w:t>
            </w:r>
            <w:proofErr w:type="spellEnd"/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теплоподачи</w:t>
            </w:r>
            <w:proofErr w:type="spellEnd"/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соблюдение водно-химического режима;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  <w:proofErr w:type="gramStart"/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порядка ликвидации аварийных ситуаций в системах теплоснабжения с учетом взаимодействия тепл</w:t>
            </w:r>
            <w:proofErr w:type="gramStart"/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электро-, топливо- и </w:t>
            </w:r>
            <w:proofErr w:type="spellStart"/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водоснабжающих</w:t>
            </w:r>
            <w:proofErr w:type="spellEnd"/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организаций, потребителей, ремонтно-строительных и транспортных, организаций, а также органов местного самоуправления;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гидравлических и тепловых испытаний тепловых сетей;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</w:t>
            </w: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диагностики оборудования, участвующего в обеспечении теплоснабжения;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планового графика ремонта тепловых сетей и источников тепловой энергии;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договоров поставки топлива, не допускающих перебоев поставки и снижения установленных нормативов запасов топлива.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 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теплосетевыми</w:t>
            </w:r>
            <w:proofErr w:type="spellEnd"/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организациями.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 Отсутствие не выполненных в установленные сроки предписаний Ростехнадзора влияющих на надежность работы в отопительный период.</w:t>
            </w:r>
          </w:p>
          <w:p w:rsidR="00BA25A3" w:rsidRPr="00BA7915" w:rsidRDefault="00BA25A3" w:rsidP="003B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 Работоспособность автоматических регуляторов при их наличии.</w:t>
            </w:r>
          </w:p>
          <w:p w:rsidR="00BA25A3" w:rsidRPr="00BA7915" w:rsidRDefault="00BA25A3" w:rsidP="003B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</w:rPr>
            </w:pPr>
          </w:p>
        </w:tc>
      </w:tr>
    </w:tbl>
    <w:p w:rsidR="00CB795C" w:rsidRPr="00162C24" w:rsidRDefault="00CB795C" w:rsidP="00BA25A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B795C" w:rsidRPr="00162C24" w:rsidSect="00F36C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77D5"/>
    <w:multiLevelType w:val="hybridMultilevel"/>
    <w:tmpl w:val="29DE9D7A"/>
    <w:lvl w:ilvl="0" w:tplc="E5F0DCA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C8"/>
    <w:rsid w:val="000369A2"/>
    <w:rsid w:val="000D1149"/>
    <w:rsid w:val="00162C24"/>
    <w:rsid w:val="001C1217"/>
    <w:rsid w:val="00250072"/>
    <w:rsid w:val="002A2182"/>
    <w:rsid w:val="002C2031"/>
    <w:rsid w:val="002D537F"/>
    <w:rsid w:val="003B28C8"/>
    <w:rsid w:val="00471669"/>
    <w:rsid w:val="005417EB"/>
    <w:rsid w:val="008174A6"/>
    <w:rsid w:val="008E2287"/>
    <w:rsid w:val="009475A2"/>
    <w:rsid w:val="00A17F2B"/>
    <w:rsid w:val="00BA25A3"/>
    <w:rsid w:val="00BC1AA0"/>
    <w:rsid w:val="00CB795C"/>
    <w:rsid w:val="00CD23BC"/>
    <w:rsid w:val="00CD7131"/>
    <w:rsid w:val="00DD3F48"/>
    <w:rsid w:val="00E547C0"/>
    <w:rsid w:val="00EF05A3"/>
    <w:rsid w:val="00F36CAE"/>
    <w:rsid w:val="00F512A0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C8"/>
    <w:pPr>
      <w:spacing w:after="0" w:line="240" w:lineRule="auto"/>
    </w:pPr>
  </w:style>
  <w:style w:type="table" w:styleId="a4">
    <w:name w:val="Table Grid"/>
    <w:basedOn w:val="a1"/>
    <w:uiPriority w:val="59"/>
    <w:rsid w:val="00CB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C121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62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C8"/>
    <w:pPr>
      <w:spacing w:after="0" w:line="240" w:lineRule="auto"/>
    </w:pPr>
  </w:style>
  <w:style w:type="table" w:styleId="a4">
    <w:name w:val="Table Grid"/>
    <w:basedOn w:val="a1"/>
    <w:uiPriority w:val="59"/>
    <w:rsid w:val="00CB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C121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62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Безумов_С_Н</dc:creator>
  <cp:lastModifiedBy>Валентина Викторовна</cp:lastModifiedBy>
  <cp:revision>4</cp:revision>
  <dcterms:created xsi:type="dcterms:W3CDTF">2020-09-10T07:28:00Z</dcterms:created>
  <dcterms:modified xsi:type="dcterms:W3CDTF">2022-08-08T06:46:00Z</dcterms:modified>
</cp:coreProperties>
</file>