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04" w:rsidRDefault="001D4C04" w:rsidP="001D4C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</w:p>
    <w:p w:rsidR="001D4C04" w:rsidRDefault="001D4C04" w:rsidP="001D4C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 «КОТКИНСКИЙ СЕЛЬСОВЕТ» </w:t>
      </w:r>
    </w:p>
    <w:p w:rsidR="001D4C04" w:rsidRDefault="001D4C04" w:rsidP="001D4C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1D4C04" w:rsidRDefault="001D4C04" w:rsidP="001D4C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C04" w:rsidRDefault="001D4C04" w:rsidP="001D4C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40-е заседание  5-го созыва</w:t>
      </w:r>
    </w:p>
    <w:p w:rsidR="001D4C04" w:rsidRDefault="001D4C04" w:rsidP="001D4C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C04" w:rsidRDefault="001D4C04" w:rsidP="001D4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1D4C04" w:rsidRDefault="001D4C04" w:rsidP="001D4C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МО «Коткинский сельсовет» от 10.03.2010 № 3 «Об установлении нормы предоставления и учетной </w:t>
      </w:r>
    </w:p>
    <w:p w:rsidR="001D4C04" w:rsidRDefault="001D4C04" w:rsidP="001D4C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нормы площади жилого помещения» </w:t>
      </w:r>
    </w:p>
    <w:p w:rsidR="00A22182" w:rsidRDefault="00A22182"/>
    <w:p w:rsidR="001D4C04" w:rsidRDefault="005658EA" w:rsidP="005658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8EA">
        <w:rPr>
          <w:rFonts w:ascii="Times New Roman" w:hAnsi="Times New Roman" w:cs="Times New Roman"/>
          <w:sz w:val="24"/>
          <w:szCs w:val="24"/>
        </w:rPr>
        <w:t>В соответствии со статьей 50 Жилищного кодекса Российской Федерации, 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Коткинский</w:t>
      </w:r>
      <w:r w:rsidRPr="005658EA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с целью предоставления жилья по договору социального найма </w:t>
      </w:r>
      <w:proofErr w:type="gramStart"/>
      <w:r w:rsidRPr="005658EA">
        <w:rPr>
          <w:rFonts w:ascii="Times New Roman" w:hAnsi="Times New Roman" w:cs="Times New Roman"/>
          <w:sz w:val="24"/>
          <w:szCs w:val="24"/>
        </w:rPr>
        <w:t>гражданам</w:t>
      </w:r>
      <w:proofErr w:type="gramEnd"/>
      <w:r w:rsidRPr="005658EA">
        <w:rPr>
          <w:rFonts w:ascii="Times New Roman" w:hAnsi="Times New Roman" w:cs="Times New Roman"/>
          <w:sz w:val="24"/>
          <w:szCs w:val="24"/>
        </w:rPr>
        <w:t xml:space="preserve"> нуждающимся в жилых помещениях,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 w:rsidRPr="005658EA">
        <w:rPr>
          <w:rFonts w:ascii="Times New Roman" w:hAnsi="Times New Roman" w:cs="Times New Roman"/>
          <w:sz w:val="24"/>
          <w:szCs w:val="24"/>
        </w:rPr>
        <w:t xml:space="preserve"> муниц</w:t>
      </w:r>
      <w:r>
        <w:rPr>
          <w:rFonts w:ascii="Times New Roman" w:hAnsi="Times New Roman" w:cs="Times New Roman"/>
          <w:sz w:val="24"/>
          <w:szCs w:val="24"/>
        </w:rPr>
        <w:t>ипального образования «Коткинский сельсовет» Ненецкого автон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много округа РЕШИЛ:</w:t>
      </w:r>
    </w:p>
    <w:p w:rsidR="005658EA" w:rsidRDefault="005658EA" w:rsidP="005658E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решение Совета депутатов муниципального образования «Коткинский сельсовет» НАО от 10.03.2010 № 3 «Об установлении нормы предоставления и учетной нормы площади жилого помещения» следующие изменения:</w:t>
      </w:r>
    </w:p>
    <w:p w:rsidR="005658EA" w:rsidRPr="005658EA" w:rsidRDefault="005658EA" w:rsidP="005658EA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58EA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«1. Установить норму предоставления площади жилого помещения по договору социального найма:</w:t>
      </w:r>
    </w:p>
    <w:p w:rsidR="005658EA" w:rsidRP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658EA">
        <w:rPr>
          <w:rFonts w:ascii="Times New Roman" w:hAnsi="Times New Roman" w:cs="Times New Roman"/>
          <w:sz w:val="24"/>
          <w:szCs w:val="24"/>
        </w:rPr>
        <w:t xml:space="preserve"> 18 (восемнадцат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658EA">
        <w:rPr>
          <w:rFonts w:ascii="Times New Roman" w:hAnsi="Times New Roman" w:cs="Times New Roman"/>
          <w:sz w:val="24"/>
          <w:szCs w:val="24"/>
        </w:rPr>
        <w:t>) квадратных метров общей площади на каждого члена семьи, состоящей из трех и более человек.</w:t>
      </w:r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658EA">
        <w:rPr>
          <w:rFonts w:ascii="Times New Roman" w:hAnsi="Times New Roman" w:cs="Times New Roman"/>
          <w:sz w:val="24"/>
          <w:szCs w:val="24"/>
        </w:rPr>
        <w:t>42 квадратных метр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658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общей площади на семью из 2-х человек.</w:t>
      </w:r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- 33 квадратных метров общей площади на одинокого гражданина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подписания и подлежит обязательному опубликованию /обнародованию/.</w:t>
      </w:r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8EA" w:rsidRDefault="005658EA" w:rsidP="00565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«Коткинский сельсовет» НАО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В.Е. </w:t>
      </w:r>
      <w:r w:rsidR="00AE4051">
        <w:rPr>
          <w:rFonts w:ascii="Times New Roman" w:hAnsi="Times New Roman" w:cs="Times New Roman"/>
          <w:sz w:val="24"/>
          <w:szCs w:val="24"/>
        </w:rPr>
        <w:t>Глухов</w:t>
      </w:r>
    </w:p>
    <w:p w:rsidR="00AE4051" w:rsidRDefault="00AE4051" w:rsidP="005658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051" w:rsidRDefault="00AE4051" w:rsidP="005658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051" w:rsidRDefault="00AE4051" w:rsidP="00AE4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НАО</w:t>
      </w:r>
      <w:bookmarkStart w:id="0" w:name="_GoBack"/>
      <w:bookmarkEnd w:id="0"/>
    </w:p>
    <w:p w:rsidR="00AE4051" w:rsidRPr="005658EA" w:rsidRDefault="00AE4051" w:rsidP="00AE4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19.05.2016см № 3</w:t>
      </w:r>
    </w:p>
    <w:sectPr w:rsidR="00AE4051" w:rsidRPr="00565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D3E40"/>
    <w:multiLevelType w:val="multilevel"/>
    <w:tmpl w:val="A114F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F834FE4"/>
    <w:multiLevelType w:val="multilevel"/>
    <w:tmpl w:val="82E655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11"/>
    <w:rsid w:val="001D4C04"/>
    <w:rsid w:val="005658EA"/>
    <w:rsid w:val="00A22182"/>
    <w:rsid w:val="00AE4051"/>
    <w:rsid w:val="00D9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Викторовна</dc:creator>
  <cp:keywords/>
  <dc:description/>
  <cp:lastModifiedBy>Валентина Викторовна</cp:lastModifiedBy>
  <cp:revision>2</cp:revision>
  <dcterms:created xsi:type="dcterms:W3CDTF">2016-05-19T10:54:00Z</dcterms:created>
  <dcterms:modified xsi:type="dcterms:W3CDTF">2016-05-19T12:52:00Z</dcterms:modified>
</cp:coreProperties>
</file>